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C7A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BF365DF" wp14:editId="5398017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1639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D3681A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6314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C7A8F" w14:textId="55A187BC" w:rsidR="00000000" w:rsidRDefault="003C6FDB">
            <w:pPr>
              <w:rPr>
                <w:rFonts w:eastAsia="Times New Roman"/>
              </w:rPr>
            </w:pPr>
            <w:r>
              <w:rPr>
                <w:rStyle w:val="Forte"/>
              </w:rPr>
              <w:t>21/08/2025</w:t>
            </w:r>
          </w:p>
        </w:tc>
      </w:tr>
    </w:tbl>
    <w:p w14:paraId="6F1915B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0623DA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3E52B5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9BC1DAA" w14:textId="77777777" w:rsidR="00000000" w:rsidRDefault="00000000">
      <w:pPr>
        <w:pStyle w:val="NormalWeb"/>
      </w:pPr>
      <w:r>
        <w:rPr>
          <w:rStyle w:val="Forte"/>
        </w:rPr>
        <w:t>ESCOLA TÉCNICA ESTADUAL CIDADE DO LIVRO – LENÇÓIS PAULISTA</w:t>
      </w:r>
    </w:p>
    <w:p w14:paraId="50CAEF0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440CB71" w14:textId="77777777" w:rsidR="00000000" w:rsidRDefault="00000000">
      <w:pPr>
        <w:pStyle w:val="NormalWeb"/>
      </w:pPr>
      <w:r>
        <w:rPr>
          <w:rStyle w:val="Forte"/>
        </w:rPr>
        <w:t>EDITAL Nº 244/25/2025, PROCESSO Nº – PROCESSO Nº 136.00104780/2025–13</w:t>
      </w:r>
    </w:p>
    <w:p w14:paraId="14C9771C" w14:textId="77777777" w:rsidR="00000000" w:rsidRDefault="00000000">
      <w:pPr>
        <w:pStyle w:val="NormalWeb"/>
      </w:pPr>
      <w:r>
        <w:t> </w:t>
      </w:r>
    </w:p>
    <w:p w14:paraId="0FEB247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AE2EB61" w14:textId="77777777" w:rsidR="00000000" w:rsidRDefault="00000000">
      <w:pPr>
        <w:pStyle w:val="NormalWeb"/>
      </w:pPr>
      <w:r>
        <w:t> </w:t>
      </w:r>
    </w:p>
    <w:p w14:paraId="7E6CD5A1" w14:textId="77777777" w:rsidR="00000000" w:rsidRDefault="00000000">
      <w:pPr>
        <w:pStyle w:val="NormalWeb"/>
      </w:pPr>
      <w:r>
        <w:t>O Superintendente da ESCOLA TÉCNICA ESTADUAL CIDADE DO LIVRO, da cidade de LENÇÓIS PAULISTA,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04C892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337A81E" w14:textId="77777777" w:rsidR="00000000" w:rsidRDefault="00000000">
      <w:pPr>
        <w:pStyle w:val="NormalWeb"/>
      </w:pPr>
      <w:r>
        <w:t>5037 – DESENVOLVIMENTO DE SISTEMAS(DESENVOLVIMENTO DE SISTEMAS INTEGRADO AO ENSINO MÉDIO (MTEC – PROGRAMA NOVOTEC INTEGRADO) – MTEC–PI)</w:t>
      </w:r>
    </w:p>
    <w:p w14:paraId="09394ACA" w14:textId="77777777" w:rsidR="00000000" w:rsidRDefault="00000000">
      <w:pPr>
        <w:pStyle w:val="NormalWeb"/>
      </w:pPr>
      <w:r>
        <w:t> </w:t>
      </w:r>
    </w:p>
    <w:p w14:paraId="75F6CA39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7B8EF4D" w14:textId="77777777" w:rsidR="00000000" w:rsidRDefault="00000000">
      <w:pPr>
        <w:pStyle w:val="NormalWeb"/>
      </w:pPr>
      <w:r>
        <w:t> </w:t>
      </w:r>
    </w:p>
    <w:p w14:paraId="2CC1183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6CBD001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2/ERIC SANGALLI DE SOUZA/281816992/27095429863</w:t>
      </w:r>
    </w:p>
    <w:p w14:paraId="53F762CB" w14:textId="77777777" w:rsidR="00000000" w:rsidRDefault="00000000">
      <w:pPr>
        <w:pStyle w:val="NormalWeb"/>
      </w:pPr>
      <w:r>
        <w:t> </w:t>
      </w:r>
    </w:p>
    <w:p w14:paraId="5495FAEF" w14:textId="77777777" w:rsidR="00000000" w:rsidRDefault="00000000">
      <w:pPr>
        <w:pStyle w:val="NormalWeb"/>
      </w:pPr>
      <w:r>
        <w:t> </w:t>
      </w:r>
    </w:p>
    <w:p w14:paraId="18C87FF6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EE1D1BD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838238B" w14:textId="77777777" w:rsidR="00000000" w:rsidRDefault="00000000">
      <w:pPr>
        <w:pStyle w:val="NormalWeb"/>
      </w:pPr>
      <w:r>
        <w:t xml:space="preserve">2 / ERIC SANGALLI DE SOUZA / 281816992 / 27095429863 / 24,00; </w:t>
      </w:r>
      <w:r>
        <w:br/>
        <w:t xml:space="preserve">1 / JENNIFER VASCONCELOS DE CARVALHO / 605907699 / 51856679829 / 6,50; </w:t>
      </w:r>
      <w:r>
        <w:br/>
        <w:t xml:space="preserve">3 / RODOLFO LUIS FADONI BAZZUCO / 366806762 / 32238996850 / 5,00; </w:t>
      </w:r>
    </w:p>
    <w:p w14:paraId="3CB843D8" w14:textId="77777777" w:rsidR="00000000" w:rsidRDefault="00000000">
      <w:pPr>
        <w:pStyle w:val="NormalWeb"/>
      </w:pPr>
      <w:r>
        <w:t> </w:t>
      </w:r>
    </w:p>
    <w:p w14:paraId="040F7FBA" w14:textId="77777777" w:rsidR="00000000" w:rsidRDefault="00000000">
      <w:pPr>
        <w:pStyle w:val="NormalWeb"/>
      </w:pPr>
      <w:r>
        <w:t>A Prova de Métodos Pedagógicos será realizada na:</w:t>
      </w:r>
    </w:p>
    <w:p w14:paraId="61A3B64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CIDADE DO LIVRO</w:t>
      </w:r>
    </w:p>
    <w:p w14:paraId="60945BA4" w14:textId="77777777" w:rsidR="00000000" w:rsidRDefault="00000000">
      <w:pPr>
        <w:pStyle w:val="NormalWeb"/>
      </w:pPr>
      <w:r>
        <w:rPr>
          <w:rStyle w:val="Forte"/>
        </w:rPr>
        <w:t xml:space="preserve">ENDEREÇO: AVENIDA LÁZARO BRÍGIDO DUTRA Nº 2000 </w:t>
      </w:r>
      <w:r>
        <w:rPr>
          <w:b/>
          <w:bCs/>
        </w:rPr>
        <w:br/>
      </w:r>
      <w:r>
        <w:rPr>
          <w:rStyle w:val="Forte"/>
        </w:rPr>
        <w:t>BAIRRO: JARDIM ITAMARATY – CEP: 18682–335 – CIDADE: LENÇÓIS PAULISTA</w:t>
      </w:r>
    </w:p>
    <w:p w14:paraId="368C95F8" w14:textId="77777777" w:rsidR="00000000" w:rsidRDefault="00000000">
      <w:pPr>
        <w:pStyle w:val="NormalWeb"/>
      </w:pPr>
      <w:r>
        <w:t> </w:t>
      </w:r>
    </w:p>
    <w:p w14:paraId="4A621A71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01/09/2025</w:t>
      </w:r>
    </w:p>
    <w:p w14:paraId="309D489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</w:t>
      </w:r>
    </w:p>
    <w:p w14:paraId="1CF716D6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4E33CFE1" w14:textId="77777777" w:rsidR="00000000" w:rsidRDefault="00000000">
      <w:pPr>
        <w:pStyle w:val="NormalWeb"/>
      </w:pPr>
      <w:r>
        <w:t> </w:t>
      </w:r>
    </w:p>
    <w:p w14:paraId="34BAD72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EDD135C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23CBDF7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1. Fundamentos da Programação Orientada a Objetos (POO) com exemplos práticos:</w:t>
      </w:r>
    </w:p>
    <w:p w14:paraId="6F5064D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O que é POO? Por que usar?</w:t>
      </w:r>
    </w:p>
    <w:p w14:paraId="7A39DAE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Classe vs Objeto: conceito e analogia (ex: classe Carro e objetos como “meu carro”, “seu carro”);</w:t>
      </w:r>
    </w:p>
    <w:p w14:paraId="188FF3C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Atributos e métodos (ex: velocidade, cor, ligar(), acelerar());</w:t>
      </w:r>
    </w:p>
    <w:p w14:paraId="6588497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Encapsulamento com exemplo de acesso seguro aos dados;</w:t>
      </w:r>
    </w:p>
    <w:p w14:paraId="38769C0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Herança e reutilização de código;</w:t>
      </w:r>
    </w:p>
    <w:p w14:paraId="394D0E9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Polimorfismo explicado com exemplo de métodos falar() em diferentes classes Animal;</w:t>
      </w:r>
    </w:p>
    <w:p w14:paraId="5C3674D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Diferença entre classe abstrata e interface.</w:t>
      </w:r>
    </w:p>
    <w:p w14:paraId="302DA48A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2. Padrão de Projeto MVC: Organização e responsabilidade das camadas:</w:t>
      </w:r>
    </w:p>
    <w:p w14:paraId="620E17B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O que é o padrão MVC e por que é tão usado?</w:t>
      </w:r>
    </w:p>
    <w:p w14:paraId="51B0188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Model: representa os dados e regras de negócio;</w:t>
      </w:r>
    </w:p>
    <w:p w14:paraId="6BA8C49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View: interface com o usuário (mesmo que seja só dados retornados);</w:t>
      </w:r>
    </w:p>
    <w:p w14:paraId="448B73E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Controller: intermediário entre usuário e sistema;</w:t>
      </w:r>
    </w:p>
    <w:p w14:paraId="34EA600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Exemplos práticos: sistema de cadastro de alunos, login, lista de produtos.</w:t>
      </w:r>
    </w:p>
    <w:p w14:paraId="1E72B0BB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3. Persistência de dados e prevenção de falhas em sistemas modernos:</w:t>
      </w:r>
    </w:p>
    <w:p w14:paraId="30F2B4A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O que é persistência? Diferença entre memória volátil e armazenamento permanente;</w:t>
      </w:r>
    </w:p>
    <w:p w14:paraId="6A091F6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Introdução ao modelo relacional: tabelas, campos, registros;</w:t>
      </w:r>
    </w:p>
    <w:p w14:paraId="7B0720E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O que é o padrão DAO e sua função;</w:t>
      </w:r>
    </w:p>
    <w:p w14:paraId="5B86911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Operações básicas CRUD (Create, Read, Update, Delete);</w:t>
      </w:r>
    </w:p>
    <w:p w14:paraId="54780DE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O que é SQL Injection e por que é um problema de segurança comum;</w:t>
      </w:r>
    </w:p>
    <w:p w14:paraId="1CBADAE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– Como evitar SQL Injection com consultas parametrizadas.</w:t>
      </w:r>
    </w:p>
    <w:p w14:paraId="476D4E73" w14:textId="77777777" w:rsidR="00000000" w:rsidRDefault="00000000">
      <w:pPr>
        <w:pStyle w:val="NormalWeb"/>
      </w:pPr>
      <w:r>
        <w:t> </w:t>
      </w:r>
    </w:p>
    <w:p w14:paraId="47676CE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5C93BD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40ABA1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A911922" w14:textId="73BE5F79" w:rsidR="003C6FDB" w:rsidRDefault="00000000" w:rsidP="003C6FD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1CF621A" w14:textId="2D5C88BC" w:rsidR="00B65F41" w:rsidRDefault="00B65F41">
      <w:pPr>
        <w:pStyle w:val="NormalWeb"/>
      </w:pPr>
    </w:p>
    <w:sectPr w:rsidR="00B65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1F"/>
    <w:rsid w:val="003C6FDB"/>
    <w:rsid w:val="006F5CA7"/>
    <w:rsid w:val="00783A1F"/>
    <w:rsid w:val="00B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9E84A"/>
  <w15:chartTrackingRefBased/>
  <w15:docId w15:val="{1FB344DB-C0C5-4B1F-9454-778D00ED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2025-08-20T12:58:00Z</dcterms:created>
  <dcterms:modified xsi:type="dcterms:W3CDTF">2025-08-20T12:58:00Z</dcterms:modified>
</cp:coreProperties>
</file>